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30" w:rsidRDefault="00E61730" w:rsidP="00E61730">
      <w:pPr>
        <w:pStyle w:val="a3"/>
        <w:shd w:val="clear" w:color="auto" w:fill="FFFFFF"/>
        <w:spacing w:before="0" w:beforeAutospacing="0" w:after="140" w:afterAutospacing="0" w:line="227" w:lineRule="atLeast"/>
        <w:jc w:val="center"/>
        <w:rPr>
          <w:rFonts w:ascii="Arial" w:hAnsi="Arial" w:cs="Arial"/>
          <w:color w:val="3A424D"/>
          <w:spacing w:val="2"/>
          <w:sz w:val="16"/>
          <w:szCs w:val="16"/>
          <w:lang w:val="en-US"/>
        </w:rPr>
      </w:pPr>
      <w:r>
        <w:rPr>
          <w:noProof/>
        </w:rPr>
        <w:drawing>
          <wp:inline distT="0" distB="0" distL="0" distR="0">
            <wp:extent cx="3008771" cy="2004436"/>
            <wp:effectExtent l="19050" t="0" r="1129" b="0"/>
            <wp:docPr id="1" name="Рисунок 1" descr="https://243408.selcdn.ru/blog/2020/05/adorable-beautiful-blur-child-459051-1232x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43408.selcdn.ru/blog/2020/05/adorable-beautiful-blur-child-459051-1232x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57" cy="200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730" w:rsidRDefault="00E61730" w:rsidP="00E61730">
      <w:pPr>
        <w:pStyle w:val="a3"/>
        <w:shd w:val="clear" w:color="auto" w:fill="FFFFFF"/>
        <w:spacing w:before="0" w:beforeAutospacing="0" w:after="140" w:afterAutospacing="0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:rsidR="00E61730" w:rsidRDefault="00E61730" w:rsidP="00E61730">
      <w:pPr>
        <w:pStyle w:val="a3"/>
        <w:shd w:val="clear" w:color="auto" w:fill="FFFFFF"/>
        <w:spacing w:before="0" w:beforeAutospacing="0" w:after="140" w:afterAutospacing="0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 xml:space="preserve">Даже если ваш ребёнок — эталон ответственности и осторожности, всё равно </w:t>
      </w:r>
      <w:proofErr w:type="gramStart"/>
      <w:r>
        <w:rPr>
          <w:rFonts w:ascii="Arial" w:hAnsi="Arial" w:cs="Arial"/>
          <w:color w:val="3A424D"/>
          <w:spacing w:val="2"/>
          <w:sz w:val="16"/>
          <w:szCs w:val="16"/>
        </w:rPr>
        <w:t>почаще</w:t>
      </w:r>
      <w:proofErr w:type="gramEnd"/>
      <w:r>
        <w:rPr>
          <w:rFonts w:ascii="Arial" w:hAnsi="Arial" w:cs="Arial"/>
          <w:color w:val="3A424D"/>
          <w:spacing w:val="2"/>
          <w:sz w:val="16"/>
          <w:szCs w:val="16"/>
        </w:rPr>
        <w:t xml:space="preserve"> напоминайте ему об основах безопасного поведения летом. </w:t>
      </w:r>
    </w:p>
    <w:p w:rsidR="00E61730" w:rsidRPr="00E61730" w:rsidRDefault="00E61730" w:rsidP="00E61730">
      <w:pPr>
        <w:shd w:val="clear" w:color="auto" w:fill="FFFFFF"/>
        <w:spacing w:after="140" w:line="240" w:lineRule="auto"/>
        <w:jc w:val="both"/>
        <w:rPr>
          <w:rFonts w:ascii="Arial" w:eastAsia="Times New Roman" w:hAnsi="Arial" w:cs="Arial"/>
          <w:b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b/>
          <w:color w:val="3A424D"/>
          <w:spacing w:val="2"/>
          <w:sz w:val="16"/>
          <w:szCs w:val="16"/>
          <w:lang w:eastAsia="ru-RU"/>
        </w:rPr>
        <w:t>Краткая инструкция по базовым правилам безопасности летом:</w:t>
      </w:r>
    </w:p>
    <w:p w:rsidR="00E61730" w:rsidRPr="00E61730" w:rsidRDefault="00E61730" w:rsidP="00E6173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A424D"/>
          <w:spacing w:val="2"/>
          <w:sz w:val="16"/>
          <w:szCs w:val="16"/>
          <w:lang w:val="en-US" w:eastAsia="ru-RU"/>
        </w:rPr>
      </w:pPr>
      <w:r w:rsidRPr="00E61730">
        <w:rPr>
          <w:rFonts w:ascii="Arial" w:eastAsia="Times New Roman" w:hAnsi="Arial" w:cs="Arial"/>
          <w:b/>
          <w:bCs/>
          <w:color w:val="3A424D"/>
          <w:spacing w:val="2"/>
          <w:sz w:val="16"/>
          <w:szCs w:val="16"/>
          <w:lang w:eastAsia="ru-RU"/>
        </w:rPr>
        <w:t>Купание</w:t>
      </w:r>
    </w:p>
    <w:p w:rsidR="00E61730" w:rsidRPr="00E61730" w:rsidRDefault="00E61730" w:rsidP="00E6173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A424D"/>
          <w:spacing w:val="2"/>
          <w:sz w:val="27"/>
          <w:szCs w:val="27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Купаться можно только в обустроенных для купания местах, нельзя заплывать далеко и играть в небезопасные игры.</w:t>
      </w:r>
    </w:p>
    <w:p w:rsidR="00E61730" w:rsidRPr="00E61730" w:rsidRDefault="00E61730" w:rsidP="00E6173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b/>
          <w:bCs/>
          <w:color w:val="3A424D"/>
          <w:spacing w:val="2"/>
          <w:sz w:val="16"/>
          <w:szCs w:val="16"/>
          <w:lang w:eastAsia="ru-RU"/>
        </w:rPr>
        <w:t>Солнце</w:t>
      </w:r>
    </w:p>
    <w:p w:rsidR="00E61730" w:rsidRPr="00E61730" w:rsidRDefault="00E61730" w:rsidP="00E61730">
      <w:pPr>
        <w:shd w:val="clear" w:color="auto" w:fill="FFFFFF"/>
        <w:spacing w:after="140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Носить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:rsidR="00E61730" w:rsidRPr="00E61730" w:rsidRDefault="00E61730" w:rsidP="00E6173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b/>
          <w:bCs/>
          <w:color w:val="3A424D"/>
          <w:spacing w:val="2"/>
          <w:sz w:val="16"/>
          <w:szCs w:val="16"/>
          <w:lang w:eastAsia="ru-RU"/>
        </w:rPr>
        <w:t>Еда и вода</w:t>
      </w:r>
    </w:p>
    <w:p w:rsidR="00E61730" w:rsidRPr="00E61730" w:rsidRDefault="00E61730" w:rsidP="00E61730">
      <w:pPr>
        <w:shd w:val="clear" w:color="auto" w:fill="FFFFFF"/>
        <w:spacing w:after="140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 xml:space="preserve">Необходимо тщательно проверять срок годности продуктов, не брать на природу скоропортящуюся еду, стараться пить </w:t>
      </w:r>
      <w:proofErr w:type="gramStart"/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побольше</w:t>
      </w:r>
      <w:proofErr w:type="gramEnd"/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 xml:space="preserve"> чистой несладкой воды и всегда мыть руки перед едой.</w:t>
      </w:r>
    </w:p>
    <w:p w:rsidR="00E61730" w:rsidRPr="00E61730" w:rsidRDefault="00E61730" w:rsidP="00E6173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A424D"/>
          <w:spacing w:val="2"/>
          <w:sz w:val="16"/>
          <w:szCs w:val="16"/>
          <w:lang w:val="en-US" w:eastAsia="ru-RU"/>
        </w:rPr>
      </w:pPr>
      <w:r w:rsidRPr="00E61730">
        <w:rPr>
          <w:rFonts w:ascii="Arial" w:eastAsia="Times New Roman" w:hAnsi="Arial" w:cs="Arial"/>
          <w:b/>
          <w:bCs/>
          <w:color w:val="3A424D"/>
          <w:spacing w:val="2"/>
          <w:sz w:val="16"/>
          <w:szCs w:val="16"/>
          <w:lang w:eastAsia="ru-RU"/>
        </w:rPr>
        <w:t>Насекомые</w:t>
      </w:r>
    </w:p>
    <w:p w:rsidR="00E61730" w:rsidRDefault="00E61730" w:rsidP="00E61730">
      <w:pPr>
        <w:pStyle w:val="a3"/>
        <w:shd w:val="clear" w:color="auto" w:fill="FFFFFF"/>
        <w:spacing w:before="0" w:beforeAutospacing="0" w:after="140" w:afterAutospacing="0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>Если рядом оказалось потенциально опасное насекомое (пчела, оса) — нужно избегать резких движений.</w:t>
      </w:r>
    </w:p>
    <w:p w:rsidR="00E61730" w:rsidRPr="00E61730" w:rsidRDefault="00E61730" w:rsidP="00E61730">
      <w:pPr>
        <w:pStyle w:val="3"/>
        <w:shd w:val="clear" w:color="auto" w:fill="FFFFFF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 w:rsidRPr="00E61730">
        <w:rPr>
          <w:rFonts w:ascii="Arial" w:hAnsi="Arial" w:cs="Arial"/>
          <w:color w:val="3A424D"/>
          <w:spacing w:val="2"/>
          <w:sz w:val="16"/>
          <w:szCs w:val="16"/>
        </w:rPr>
        <w:t>Общение</w:t>
      </w:r>
    </w:p>
    <w:p w:rsidR="00E61730" w:rsidRDefault="00E61730" w:rsidP="00E61730">
      <w:pPr>
        <w:pStyle w:val="a3"/>
        <w:shd w:val="clear" w:color="auto" w:fill="FFFFFF"/>
        <w:spacing w:before="0" w:beforeAutospacing="0" w:after="140" w:afterAutospacing="0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>Если ребёнок гуляет без родителей — общаться можно только с хорошо знакомыми людьми. Нельзя звать на помощь в шутку.</w:t>
      </w:r>
    </w:p>
    <w:p w:rsidR="00E61730" w:rsidRPr="00E61730" w:rsidRDefault="00E61730" w:rsidP="00E61730">
      <w:pPr>
        <w:shd w:val="clear" w:color="auto" w:fill="FFFFFF"/>
        <w:spacing w:after="140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Самый безопасный детский отдых на воде — под присмотром взрослых. Но сопровождать ребёнка повсюду не всегда получается, особенно если он уже не малыш, поэтому обязательно расскажите сыну или дочери о безопасном поведении на пруду или другом водоёме. И даже если вы отправляетесь купаться вместе — детям всё равно пригодятся эти правила:</w:t>
      </w:r>
    </w:p>
    <w:p w:rsidR="00E61730" w:rsidRPr="00E61730" w:rsidRDefault="00E61730" w:rsidP="00E61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если ребёнку меньше десяти лет или он недостаточно уверенно держится на воде — используйте плавательный жилет;</w:t>
      </w:r>
    </w:p>
    <w:p w:rsidR="00E61730" w:rsidRPr="00E61730" w:rsidRDefault="00E61730" w:rsidP="00E61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:rsidR="00E61730" w:rsidRPr="00E61730" w:rsidRDefault="00E61730" w:rsidP="00E61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E61730" w:rsidRPr="00E61730" w:rsidRDefault="00E61730" w:rsidP="00E61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водоёма;</w:t>
      </w:r>
    </w:p>
    <w:p w:rsidR="00E61730" w:rsidRPr="00E61730" w:rsidRDefault="00E61730" w:rsidP="00E61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:rsidR="00E61730" w:rsidRPr="00E61730" w:rsidRDefault="00E61730" w:rsidP="00E61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купите ребёнку подходящую обувь, чтобы он не поранился о камни на пляже или в воде.</w:t>
      </w:r>
    </w:p>
    <w:p w:rsidR="00E61730" w:rsidRPr="00E61730" w:rsidRDefault="00E61730" w:rsidP="00E61730">
      <w:pPr>
        <w:shd w:val="clear" w:color="auto" w:fill="FFFFFF"/>
        <w:spacing w:after="140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</w:t>
      </w:r>
    </w:p>
    <w:p w:rsidR="00E61730" w:rsidRPr="00E61730" w:rsidRDefault="00E61730" w:rsidP="00E61730">
      <w:pPr>
        <w:shd w:val="clear" w:color="auto" w:fill="FFFFFF"/>
        <w:spacing w:after="140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lastRenderedPageBreak/>
        <w:t>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E61730" w:rsidRPr="00E61730" w:rsidRDefault="00E61730" w:rsidP="00E6173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b/>
          <w:bCs/>
          <w:color w:val="3A424D"/>
          <w:spacing w:val="2"/>
          <w:sz w:val="16"/>
          <w:szCs w:val="16"/>
          <w:lang w:eastAsia="ru-RU"/>
        </w:rPr>
        <w:t>В лесу</w:t>
      </w:r>
    </w:p>
    <w:p w:rsidR="00E61730" w:rsidRPr="00E61730" w:rsidRDefault="00E61730" w:rsidP="00E61730">
      <w:pPr>
        <w:shd w:val="clear" w:color="auto" w:fill="FFFFFF"/>
        <w:spacing w:after="140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Правила безопасного поведения человека в лесу:</w:t>
      </w:r>
    </w:p>
    <w:p w:rsidR="00E61730" w:rsidRPr="00E61730" w:rsidRDefault="00E61730" w:rsidP="00E617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 xml:space="preserve">одежда у взрослых и детей должна быть соответствующей: спортивный костюм с длинными рукавами, нескользящая обувь на толстой подошве, головной убор. </w:t>
      </w:r>
      <w:proofErr w:type="gramStart"/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Обратите внимание: </w:t>
      </w:r>
      <w:r w:rsidRPr="00E61730">
        <w:rPr>
          <w:rFonts w:ascii="Arial" w:eastAsia="Times New Roman" w:hAnsi="Arial" w:cs="Arial"/>
          <w:b/>
          <w:bCs/>
          <w:color w:val="3A424D"/>
          <w:spacing w:val="2"/>
          <w:sz w:val="16"/>
          <w:szCs w:val="16"/>
          <w:lang w:eastAsia="ru-RU"/>
        </w:rPr>
        <w:t>одежда не должна плотно прилегать к телу</w:t>
      </w: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  <w:proofErr w:type="gramEnd"/>
    </w:p>
    <w:p w:rsidR="00E61730" w:rsidRPr="00E61730" w:rsidRDefault="00E61730" w:rsidP="00E617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E61730" w:rsidRPr="00E61730" w:rsidRDefault="00E61730" w:rsidP="00E617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E61730" w:rsidRDefault="00E61730" w:rsidP="00E61730">
      <w:pPr>
        <w:pStyle w:val="a3"/>
        <w:shd w:val="clear" w:color="auto" w:fill="FFFFFF"/>
        <w:spacing w:before="0" w:beforeAutospacing="0" w:after="140" w:afterAutospacing="0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:rsidR="00E61730" w:rsidRDefault="00E61730" w:rsidP="00E61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>ребёнку нельзя брать спички или зажигалку и пытаться развести костер самостоятельно;</w:t>
      </w:r>
    </w:p>
    <w:p w:rsidR="00E61730" w:rsidRDefault="00E61730" w:rsidP="00E61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:rsidR="00E61730" w:rsidRDefault="00E61730" w:rsidP="00E61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 xml:space="preserve">разводить костёр можно только </w:t>
      </w:r>
      <w:proofErr w:type="gramStart"/>
      <w:r>
        <w:rPr>
          <w:rFonts w:ascii="Arial" w:hAnsi="Arial" w:cs="Arial"/>
          <w:color w:val="3A424D"/>
          <w:spacing w:val="2"/>
          <w:sz w:val="16"/>
          <w:szCs w:val="16"/>
        </w:rPr>
        <w:t>в</w:t>
      </w:r>
      <w:proofErr w:type="gramEnd"/>
      <w:r>
        <w:rPr>
          <w:rFonts w:ascii="Arial" w:hAnsi="Arial" w:cs="Arial"/>
          <w:color w:val="3A424D"/>
          <w:spacing w:val="2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color w:val="3A424D"/>
          <w:spacing w:val="2"/>
          <w:sz w:val="16"/>
          <w:szCs w:val="16"/>
        </w:rPr>
        <w:t>должным</w:t>
      </w:r>
      <w:proofErr w:type="gramEnd"/>
      <w:r>
        <w:rPr>
          <w:rFonts w:ascii="Arial" w:hAnsi="Arial" w:cs="Arial"/>
          <w:color w:val="3A424D"/>
          <w:spacing w:val="2"/>
          <w:sz w:val="16"/>
          <w:szCs w:val="16"/>
        </w:rPr>
        <w:t xml:space="preserve">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:rsidR="00E61730" w:rsidRPr="00E61730" w:rsidRDefault="00E61730" w:rsidP="00E61730">
      <w:pPr>
        <w:pStyle w:val="3"/>
        <w:shd w:val="clear" w:color="auto" w:fill="FFFFFF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 w:rsidRPr="00E61730">
        <w:rPr>
          <w:rFonts w:ascii="Arial" w:hAnsi="Arial" w:cs="Arial"/>
          <w:color w:val="3A424D"/>
          <w:spacing w:val="2"/>
          <w:sz w:val="16"/>
          <w:szCs w:val="16"/>
        </w:rPr>
        <w:t>Опасные насекомые</w:t>
      </w:r>
    </w:p>
    <w:p w:rsidR="00E61730" w:rsidRDefault="00E61730" w:rsidP="00E61730">
      <w:pPr>
        <w:pStyle w:val="a3"/>
        <w:shd w:val="clear" w:color="auto" w:fill="FFFFFF"/>
        <w:spacing w:before="0" w:beforeAutospacing="0" w:after="140" w:afterAutospacing="0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>Что делать, если укусило опасное насекомое — первая помощь:</w:t>
      </w:r>
    </w:p>
    <w:p w:rsidR="00E61730" w:rsidRDefault="00E61730" w:rsidP="00E61730">
      <w:pPr>
        <w:pStyle w:val="4"/>
        <w:shd w:val="clear" w:color="auto" w:fill="FFFFFF"/>
        <w:spacing w:line="240" w:lineRule="auto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Style w:val="a6"/>
          <w:rFonts w:ascii="Arial" w:hAnsi="Arial" w:cs="Arial"/>
          <w:b/>
          <w:bCs/>
          <w:color w:val="3A424D"/>
          <w:spacing w:val="2"/>
          <w:sz w:val="16"/>
          <w:szCs w:val="16"/>
        </w:rPr>
        <w:t>Клещи</w:t>
      </w:r>
    </w:p>
    <w:p w:rsidR="00E61730" w:rsidRDefault="00E61730" w:rsidP="00E61730">
      <w:pPr>
        <w:pStyle w:val="a3"/>
        <w:shd w:val="clear" w:color="auto" w:fill="FFFFFF"/>
        <w:spacing w:before="0" w:beforeAutospacing="0" w:after="140" w:afterAutospacing="0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>Как понять, что ребёнка укусил клещ:</w:t>
      </w:r>
    </w:p>
    <w:p w:rsidR="00E61730" w:rsidRDefault="00E61730" w:rsidP="00E617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 xml:space="preserve">укус клеща часто бывает безболезненным — поэтому, гуляя в парке или в лесу, </w:t>
      </w:r>
      <w:proofErr w:type="gramStart"/>
      <w:r>
        <w:rPr>
          <w:rFonts w:ascii="Arial" w:hAnsi="Arial" w:cs="Arial"/>
          <w:color w:val="3A424D"/>
          <w:spacing w:val="2"/>
          <w:sz w:val="16"/>
          <w:szCs w:val="16"/>
        </w:rPr>
        <w:t>почаще</w:t>
      </w:r>
      <w:proofErr w:type="gramEnd"/>
      <w:r>
        <w:rPr>
          <w:rFonts w:ascii="Arial" w:hAnsi="Arial" w:cs="Arial"/>
          <w:color w:val="3A424D"/>
          <w:spacing w:val="2"/>
          <w:sz w:val="16"/>
          <w:szCs w:val="16"/>
        </w:rPr>
        <w:t xml:space="preserve"> осматривайте ребёнка, особенно голову под волосяным покровом и область кожи за ушами;</w:t>
      </w:r>
    </w:p>
    <w:p w:rsidR="00E61730" w:rsidRDefault="00E61730" w:rsidP="00E617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>если клещ ползает по одежде — просто стряхните насекомое, клещи долго ищут место для укуса;</w:t>
      </w:r>
    </w:p>
    <w:p w:rsidR="00E61730" w:rsidRDefault="00E61730" w:rsidP="00E617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:rsidR="00E61730" w:rsidRDefault="00E61730" w:rsidP="00E61730">
      <w:pPr>
        <w:pStyle w:val="a3"/>
        <w:shd w:val="clear" w:color="auto" w:fill="FFFFFF"/>
        <w:spacing w:before="0" w:beforeAutospacing="0" w:after="140" w:afterAutospacing="0"/>
        <w:jc w:val="both"/>
        <w:rPr>
          <w:rFonts w:ascii="Arial" w:hAnsi="Arial" w:cs="Arial"/>
          <w:color w:val="3A424D"/>
          <w:spacing w:val="2"/>
          <w:sz w:val="16"/>
          <w:szCs w:val="16"/>
        </w:rPr>
      </w:pPr>
      <w:r>
        <w:rPr>
          <w:rFonts w:ascii="Arial" w:hAnsi="Arial" w:cs="Arial"/>
          <w:color w:val="3A424D"/>
          <w:spacing w:val="2"/>
          <w:sz w:val="16"/>
          <w:szCs w:val="16"/>
        </w:rPr>
        <w:t>Первая помощь при укусе клеща:</w:t>
      </w:r>
    </w:p>
    <w:p w:rsidR="00E61730" w:rsidRPr="00E61730" w:rsidRDefault="00E61730" w:rsidP="00E617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 xml:space="preserve">удалите насекомое сразу после обнаружения с помощью пинцета или специального </w:t>
      </w:r>
      <w:proofErr w:type="spellStart"/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клещеверта</w:t>
      </w:r>
      <w:proofErr w:type="spellEnd"/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 xml:space="preserve"> (продаётся в аптеках): захватите насекомое у самого основания и вытащите вращательными движениями;</w:t>
      </w:r>
    </w:p>
    <w:p w:rsidR="00E61730" w:rsidRPr="00E61730" w:rsidRDefault="00E61730" w:rsidP="00E617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:rsidR="00E61730" w:rsidRPr="00E61730" w:rsidRDefault="00E61730" w:rsidP="00E617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</w:pPr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 xml:space="preserve">обратитесь к педиатру в течение 72 часов после укуса — врач проведёт профилактику </w:t>
      </w:r>
      <w:proofErr w:type="spellStart"/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>боррелиоза</w:t>
      </w:r>
      <w:proofErr w:type="spellEnd"/>
      <w:r w:rsidRPr="00E61730">
        <w:rPr>
          <w:rFonts w:ascii="Arial" w:eastAsia="Times New Roman" w:hAnsi="Arial" w:cs="Arial"/>
          <w:color w:val="3A424D"/>
          <w:spacing w:val="2"/>
          <w:sz w:val="16"/>
          <w:szCs w:val="16"/>
          <w:lang w:eastAsia="ru-RU"/>
        </w:rPr>
        <w:t xml:space="preserve"> и назначит необходимые анализы.</w:t>
      </w:r>
    </w:p>
    <w:p w:rsidR="00E61730" w:rsidRPr="00E61730" w:rsidRDefault="00E61730" w:rsidP="00E6173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A424D"/>
          <w:spacing w:val="2"/>
          <w:sz w:val="27"/>
          <w:szCs w:val="27"/>
          <w:lang w:eastAsia="ru-RU"/>
        </w:rPr>
      </w:pPr>
    </w:p>
    <w:p w:rsidR="00AB38A8" w:rsidRPr="00A76ED3" w:rsidRDefault="00A76ED3" w:rsidP="00A76ED3">
      <w:pPr>
        <w:spacing w:line="240" w:lineRule="auto"/>
        <w:jc w:val="center"/>
        <w:rPr>
          <w:b/>
        </w:rPr>
      </w:pPr>
      <w:r w:rsidRPr="00A76ED3">
        <w:rPr>
          <w:b/>
        </w:rPr>
        <w:t>ПРИЯТНОГО</w:t>
      </w:r>
      <w:r>
        <w:rPr>
          <w:b/>
        </w:rPr>
        <w:t xml:space="preserve"> ЛЕТНЕГО</w:t>
      </w:r>
      <w:r w:rsidRPr="00A76ED3">
        <w:rPr>
          <w:b/>
        </w:rPr>
        <w:t xml:space="preserve"> ОТДЫХА!</w:t>
      </w:r>
    </w:p>
    <w:sectPr w:rsidR="00AB38A8" w:rsidRPr="00A76ED3" w:rsidSect="00AB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23B23"/>
    <w:multiLevelType w:val="multilevel"/>
    <w:tmpl w:val="C874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77ACF"/>
    <w:multiLevelType w:val="multilevel"/>
    <w:tmpl w:val="5F60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E570D3"/>
    <w:multiLevelType w:val="multilevel"/>
    <w:tmpl w:val="22EA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B67AC3"/>
    <w:multiLevelType w:val="multilevel"/>
    <w:tmpl w:val="D68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A60A45"/>
    <w:multiLevelType w:val="multilevel"/>
    <w:tmpl w:val="341C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E61730"/>
    <w:rsid w:val="00A76ED3"/>
    <w:rsid w:val="00AB38A8"/>
    <w:rsid w:val="00E61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A8"/>
  </w:style>
  <w:style w:type="paragraph" w:styleId="3">
    <w:name w:val="heading 3"/>
    <w:basedOn w:val="a"/>
    <w:link w:val="30"/>
    <w:uiPriority w:val="9"/>
    <w:qFormat/>
    <w:rsid w:val="00E617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17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73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617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E6173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6173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2021-05-18T17:21:00Z</dcterms:created>
  <dcterms:modified xsi:type="dcterms:W3CDTF">2021-05-18T17:34:00Z</dcterms:modified>
</cp:coreProperties>
</file>